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text" w:horzAnchor="margin" w:tblpXSpec="center" w:tblpY="-33"/>
        <w:tblW w:w="8514" w:type="dxa"/>
        <w:tblLook w:val="0000"/>
      </w:tblPr>
      <w:tblGrid>
        <w:gridCol w:w="1420"/>
        <w:gridCol w:w="1704"/>
        <w:gridCol w:w="1984"/>
        <w:gridCol w:w="1703"/>
        <w:gridCol w:w="1703"/>
      </w:tblGrid>
      <w:tr w:rsidR="00FD0059" w:rsidRPr="00FD0059">
        <w:tblPrEx>
          <w:tblCellMar>
            <w:top w:w="0" w:type="dxa"/>
            <w:bottom w:w="0" w:type="dxa"/>
          </w:tblCellMar>
        </w:tblPrEx>
        <w:trPr>
          <w:trHeight w:val="1040"/>
        </w:trPr>
        <w:tc>
          <w:tcPr>
            <w:tcW w:w="8514" w:type="dxa"/>
            <w:gridSpan w:val="5"/>
            <w:noWrap/>
            <w:tcMar>
              <w:left w:w="170" w:type="dxa"/>
              <w:right w:w="170" w:type="dxa"/>
            </w:tcMar>
            <w:vAlign w:val="center"/>
          </w:tcPr>
          <w:p w:rsidR="00FD0059" w:rsidRPr="00FD0059" w:rsidRDefault="00581ECA" w:rsidP="00FD0059">
            <w:pPr>
              <w:jc w:val="left"/>
              <w:rPr>
                <w:sz w:val="22"/>
              </w:rPr>
            </w:pPr>
          </w:p>
        </w:tc>
      </w:tr>
      <w:tr w:rsidR="00FD0059" w:rsidRPr="00FD0059">
        <w:tblPrEx>
          <w:tblCellMar>
            <w:top w:w="0" w:type="dxa"/>
            <w:bottom w:w="0" w:type="dxa"/>
          </w:tblCellMar>
        </w:tblPrEx>
        <w:trPr>
          <w:trHeight w:val="1040"/>
        </w:trPr>
        <w:tc>
          <w:tcPr>
            <w:tcW w:w="8514" w:type="dxa"/>
            <w:gridSpan w:val="5"/>
            <w:noWrap/>
            <w:tcMar>
              <w:left w:w="170" w:type="dxa"/>
              <w:right w:w="170" w:type="dxa"/>
            </w:tcMar>
            <w:vAlign w:val="center"/>
          </w:tcPr>
          <w:p w:rsidR="00FD0059" w:rsidRPr="00FD0059" w:rsidRDefault="00581ECA" w:rsidP="00FD0059">
            <w:pPr>
              <w:jc w:val="left"/>
              <w:rPr>
                <w:sz w:val="22"/>
              </w:rPr>
            </w:pPr>
          </w:p>
        </w:tc>
      </w:tr>
      <w:tr w:rsidR="00FD0059" w:rsidRPr="00FD0059">
        <w:tblPrEx>
          <w:tblCellMar>
            <w:top w:w="0" w:type="dxa"/>
            <w:bottom w:w="0" w:type="dxa"/>
          </w:tblCellMar>
        </w:tblPrEx>
        <w:trPr>
          <w:trHeight w:val="1040"/>
        </w:trPr>
        <w:tc>
          <w:tcPr>
            <w:tcW w:w="8514" w:type="dxa"/>
            <w:gridSpan w:val="5"/>
            <w:noWrap/>
            <w:tcMar>
              <w:left w:w="170" w:type="dxa"/>
              <w:right w:w="170" w:type="dxa"/>
            </w:tcMar>
            <w:vAlign w:val="center"/>
          </w:tcPr>
          <w:p w:rsidR="00FD0059" w:rsidRPr="00FD0059" w:rsidRDefault="00581ECA" w:rsidP="00FD0059">
            <w:pPr>
              <w:jc w:val="left"/>
              <w:rPr>
                <w:sz w:val="22"/>
              </w:rPr>
            </w:pPr>
          </w:p>
        </w:tc>
      </w:tr>
      <w:tr w:rsidR="00FD0059" w:rsidRPr="00FD0059">
        <w:tblPrEx>
          <w:tblCellMar>
            <w:top w:w="0" w:type="dxa"/>
            <w:bottom w:w="0" w:type="dxa"/>
          </w:tblCellMar>
        </w:tblPrEx>
        <w:trPr>
          <w:trHeight w:val="1040"/>
        </w:trPr>
        <w:tc>
          <w:tcPr>
            <w:tcW w:w="8514" w:type="dxa"/>
            <w:gridSpan w:val="5"/>
            <w:noWrap/>
            <w:tcMar>
              <w:left w:w="170" w:type="dxa"/>
              <w:right w:w="170" w:type="dxa"/>
            </w:tcMar>
            <w:vAlign w:val="center"/>
          </w:tcPr>
          <w:p w:rsidR="00FD0059" w:rsidRPr="00FD0059" w:rsidRDefault="00581ECA" w:rsidP="00FD0059">
            <w:pPr>
              <w:jc w:val="left"/>
              <w:rPr>
                <w:sz w:val="22"/>
              </w:rPr>
            </w:pPr>
          </w:p>
        </w:tc>
      </w:tr>
      <w:tr w:rsidR="00FD0059" w:rsidRPr="00FD0059">
        <w:tblPrEx>
          <w:tblCellMar>
            <w:top w:w="0" w:type="dxa"/>
            <w:bottom w:w="0" w:type="dxa"/>
          </w:tblCellMar>
        </w:tblPrEx>
        <w:trPr>
          <w:trHeight w:val="1040"/>
        </w:trPr>
        <w:tc>
          <w:tcPr>
            <w:tcW w:w="8514" w:type="dxa"/>
            <w:gridSpan w:val="5"/>
            <w:noWrap/>
            <w:tcMar>
              <w:left w:w="170" w:type="dxa"/>
              <w:right w:w="170" w:type="dxa"/>
            </w:tcMar>
            <w:vAlign w:val="center"/>
          </w:tcPr>
          <w:p w:rsidR="00FD0059" w:rsidRPr="00FD0059" w:rsidRDefault="00581ECA" w:rsidP="00FD0059">
            <w:pPr>
              <w:jc w:val="left"/>
              <w:rPr>
                <w:sz w:val="22"/>
              </w:rPr>
            </w:pPr>
          </w:p>
        </w:tc>
      </w:tr>
      <w:tr w:rsidR="00FD0059" w:rsidRPr="00FD0059">
        <w:tblPrEx>
          <w:tblCellMar>
            <w:top w:w="0" w:type="dxa"/>
            <w:bottom w:w="0" w:type="dxa"/>
          </w:tblCellMar>
        </w:tblPrEx>
        <w:trPr>
          <w:trHeight w:val="1040"/>
        </w:trPr>
        <w:tc>
          <w:tcPr>
            <w:tcW w:w="8514" w:type="dxa"/>
            <w:gridSpan w:val="5"/>
            <w:noWrap/>
            <w:tcMar>
              <w:left w:w="170" w:type="dxa"/>
              <w:right w:w="170" w:type="dxa"/>
            </w:tcMar>
            <w:vAlign w:val="center"/>
          </w:tcPr>
          <w:p w:rsidR="00FD0059" w:rsidRPr="00FD0059" w:rsidRDefault="00581ECA" w:rsidP="00FD0059">
            <w:pPr>
              <w:jc w:val="left"/>
              <w:rPr>
                <w:sz w:val="22"/>
              </w:rPr>
            </w:pPr>
          </w:p>
        </w:tc>
      </w:tr>
      <w:tr w:rsidR="00FD0059" w:rsidRPr="00FD0059">
        <w:tblPrEx>
          <w:tblCellMar>
            <w:top w:w="0" w:type="dxa"/>
            <w:bottom w:w="0" w:type="dxa"/>
          </w:tblCellMar>
        </w:tblPrEx>
        <w:trPr>
          <w:trHeight w:val="1040"/>
        </w:trPr>
        <w:tc>
          <w:tcPr>
            <w:tcW w:w="8514" w:type="dxa"/>
            <w:gridSpan w:val="5"/>
            <w:noWrap/>
            <w:tcMar>
              <w:left w:w="170" w:type="dxa"/>
              <w:right w:w="170" w:type="dxa"/>
            </w:tcMar>
            <w:vAlign w:val="center"/>
          </w:tcPr>
          <w:p w:rsidR="00FD0059" w:rsidRPr="00FD0059" w:rsidRDefault="00581ECA" w:rsidP="00FD0059">
            <w:pPr>
              <w:jc w:val="left"/>
              <w:rPr>
                <w:sz w:val="22"/>
              </w:rPr>
            </w:pPr>
          </w:p>
        </w:tc>
      </w:tr>
      <w:tr w:rsidR="00FD0059" w:rsidRPr="00FD0059">
        <w:tblPrEx>
          <w:tblCellMar>
            <w:top w:w="0" w:type="dxa"/>
            <w:bottom w:w="0" w:type="dxa"/>
          </w:tblCellMar>
        </w:tblPrEx>
        <w:trPr>
          <w:trHeight w:val="1040"/>
        </w:trPr>
        <w:tc>
          <w:tcPr>
            <w:tcW w:w="8514" w:type="dxa"/>
            <w:gridSpan w:val="5"/>
            <w:noWrap/>
            <w:tcMar>
              <w:left w:w="170" w:type="dxa"/>
              <w:right w:w="170" w:type="dxa"/>
            </w:tcMar>
            <w:vAlign w:val="center"/>
          </w:tcPr>
          <w:p w:rsidR="00FD0059" w:rsidRPr="00FD0059" w:rsidRDefault="00581ECA" w:rsidP="00FD0059">
            <w:pPr>
              <w:jc w:val="left"/>
              <w:rPr>
                <w:sz w:val="22"/>
              </w:rPr>
            </w:pPr>
          </w:p>
        </w:tc>
      </w:tr>
      <w:tr w:rsidR="00FD0059" w:rsidRPr="00FD0059">
        <w:tblPrEx>
          <w:tblCellMar>
            <w:top w:w="0" w:type="dxa"/>
            <w:bottom w:w="0" w:type="dxa"/>
          </w:tblCellMar>
        </w:tblPrEx>
        <w:trPr>
          <w:trHeight w:val="1040"/>
        </w:trPr>
        <w:tc>
          <w:tcPr>
            <w:tcW w:w="1420" w:type="dxa"/>
            <w:noWrap/>
            <w:tcMar>
              <w:left w:w="170" w:type="dxa"/>
              <w:right w:w="170" w:type="dxa"/>
            </w:tcMar>
            <w:vAlign w:val="center"/>
          </w:tcPr>
          <w:p w:rsidR="00FD0059" w:rsidRPr="00FD0059" w:rsidRDefault="00581ECA" w:rsidP="00FD0059">
            <w:pPr>
              <w:jc w:val="left"/>
            </w:pPr>
          </w:p>
        </w:tc>
        <w:tc>
          <w:tcPr>
            <w:tcW w:w="1704" w:type="dxa"/>
            <w:noWrap/>
            <w:tcMar>
              <w:left w:w="170" w:type="dxa"/>
              <w:right w:w="170" w:type="dxa"/>
            </w:tcMar>
            <w:vAlign w:val="center"/>
          </w:tcPr>
          <w:p w:rsidR="00FD0059" w:rsidRPr="00FD0059" w:rsidRDefault="00581ECA" w:rsidP="00FD0059">
            <w:pPr>
              <w:jc w:val="left"/>
            </w:pPr>
          </w:p>
        </w:tc>
        <w:tc>
          <w:tcPr>
            <w:tcW w:w="1984" w:type="dxa"/>
            <w:noWrap/>
            <w:tcMar>
              <w:left w:w="170" w:type="dxa"/>
              <w:right w:w="170" w:type="dxa"/>
            </w:tcMar>
            <w:vAlign w:val="center"/>
          </w:tcPr>
          <w:p w:rsidR="00FD0059" w:rsidRPr="00FD0059" w:rsidRDefault="00581ECA" w:rsidP="00FD0059">
            <w:pPr>
              <w:jc w:val="left"/>
            </w:pPr>
          </w:p>
        </w:tc>
        <w:tc>
          <w:tcPr>
            <w:tcW w:w="1703" w:type="dxa"/>
            <w:noWrap/>
            <w:tcMar>
              <w:left w:w="170" w:type="dxa"/>
              <w:right w:w="170" w:type="dxa"/>
            </w:tcMar>
            <w:vAlign w:val="center"/>
          </w:tcPr>
          <w:p w:rsidR="00FD0059" w:rsidRPr="00FD0059" w:rsidRDefault="00581ECA" w:rsidP="00FD0059">
            <w:pPr>
              <w:jc w:val="left"/>
            </w:pPr>
          </w:p>
        </w:tc>
        <w:tc>
          <w:tcPr>
            <w:tcW w:w="1703" w:type="dxa"/>
            <w:noWrap/>
            <w:tcMar>
              <w:left w:w="170" w:type="dxa"/>
              <w:right w:w="170" w:type="dxa"/>
            </w:tcMar>
            <w:vAlign w:val="center"/>
          </w:tcPr>
          <w:p w:rsidR="00FD0059" w:rsidRPr="00FD0059" w:rsidRDefault="00581ECA" w:rsidP="00FD0059">
            <w:pPr>
              <w:jc w:val="left"/>
            </w:pPr>
          </w:p>
        </w:tc>
      </w:tr>
      <w:tr w:rsidR="00FD0059" w:rsidRPr="00FD0059">
        <w:tblPrEx>
          <w:tblCellMar>
            <w:top w:w="0" w:type="dxa"/>
            <w:bottom w:w="0" w:type="dxa"/>
          </w:tblCellMar>
        </w:tblPrEx>
        <w:trPr>
          <w:trHeight w:val="1040"/>
        </w:trPr>
        <w:tc>
          <w:tcPr>
            <w:tcW w:w="8514" w:type="dxa"/>
            <w:gridSpan w:val="5"/>
            <w:noWrap/>
            <w:tcMar>
              <w:left w:w="170" w:type="dxa"/>
              <w:right w:w="170" w:type="dxa"/>
            </w:tcMar>
            <w:vAlign w:val="center"/>
          </w:tcPr>
          <w:p w:rsidR="00FD0059" w:rsidRPr="00FD0059" w:rsidRDefault="00581ECA" w:rsidP="00FD0059">
            <w:pPr>
              <w:jc w:val="left"/>
              <w:rPr>
                <w:sz w:val="22"/>
              </w:rPr>
            </w:pPr>
          </w:p>
        </w:tc>
      </w:tr>
    </w:tbl>
    <w:p w:rsidR="00FD0059" w:rsidRPr="009B7706" w:rsidRDefault="00581ECA" w:rsidP="00FD0059"/>
    <w:sectPr w:rsidR="00FD0059" w:rsidRPr="009B7706" w:rsidSect="00FD0059">
      <w:headerReference w:type="default" r:id="rId7"/>
      <w:pgSz w:w="11904" w:h="16834"/>
      <w:pgMar w:top="4536" w:right="1418" w:bottom="1531" w:left="2835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ECA" w:rsidRDefault="00581ECA">
      <w:r>
        <w:separator/>
      </w:r>
    </w:p>
  </w:endnote>
  <w:endnote w:type="continuationSeparator" w:id="1">
    <w:p w:rsidR="00581ECA" w:rsidRDefault="00581E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6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ECA" w:rsidRDefault="00581ECA">
      <w:r>
        <w:separator/>
      </w:r>
    </w:p>
  </w:footnote>
  <w:footnote w:type="continuationSeparator" w:id="1">
    <w:p w:rsidR="00581ECA" w:rsidRDefault="00581E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059" w:rsidRDefault="00A54E98">
    <w:pPr>
      <w:pStyle w:val="Zaglavlje"/>
    </w:pPr>
    <w:r>
      <w:rPr>
        <w:noProof/>
        <w:szCs w:val="20"/>
        <w:lang w:eastAsia="hr-HR"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6500" cy="10668000"/>
          <wp:effectExtent l="19050" t="0" r="6350" b="0"/>
          <wp:wrapNone/>
          <wp:docPr id="1" name="Slika 1" descr="rovinj PRIJAVNICA 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vinj PRIJAVNICA 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6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3CC3A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EFCF4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11AC6D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B4444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B024C4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6DEECF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FDC0F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6C49A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88C4F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21C3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070B7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000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B4B0A"/>
    <w:rsid w:val="00581ECA"/>
    <w:rsid w:val="00A54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706"/>
    <w:pPr>
      <w:jc w:val="both"/>
    </w:pPr>
    <w:rPr>
      <w:sz w:val="24"/>
      <w:szCs w:val="24"/>
      <w:lang w:eastAsia="en-US"/>
    </w:rPr>
  </w:style>
  <w:style w:type="character" w:default="1" w:styleId="Zadanifontodlomka">
    <w:name w:val="Default Paragraph Font"/>
    <w:semiHidden/>
  </w:style>
  <w:style w:type="table" w:default="1" w:styleId="Obinatablic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semiHidden/>
  </w:style>
  <w:style w:type="paragraph" w:styleId="Tekstbalonia">
    <w:name w:val="Balloon Text"/>
    <w:basedOn w:val="Normal"/>
    <w:semiHidden/>
    <w:rsid w:val="00A42CFD"/>
    <w:rPr>
      <w:rFonts w:ascii="Lucida Grande" w:hAnsi="Lucida Grande"/>
      <w:sz w:val="18"/>
      <w:szCs w:val="18"/>
    </w:rPr>
  </w:style>
  <w:style w:type="paragraph" w:styleId="Zaglavlje">
    <w:name w:val="header"/>
    <w:basedOn w:val="Normal"/>
    <w:rsid w:val="009B7706"/>
    <w:pPr>
      <w:tabs>
        <w:tab w:val="center" w:pos="4320"/>
        <w:tab w:val="right" w:pos="8640"/>
      </w:tabs>
    </w:pPr>
  </w:style>
  <w:style w:type="paragraph" w:styleId="Podnoje">
    <w:name w:val="footer"/>
    <w:basedOn w:val="Normal"/>
    <w:semiHidden/>
    <w:rsid w:val="009B7706"/>
    <w:pPr>
      <w:tabs>
        <w:tab w:val="center" w:pos="4320"/>
        <w:tab w:val="right" w:pos="8640"/>
      </w:tabs>
    </w:pPr>
  </w:style>
  <w:style w:type="paragraph" w:customStyle="1" w:styleId="NormalWeb1">
    <w:name w:val="Normal (Web)1"/>
    <w:basedOn w:val="Normal"/>
    <w:rsid w:val="009B7706"/>
    <w:pPr>
      <w:spacing w:before="100" w:beforeAutospacing="1" w:after="100" w:afterAutospacing="1"/>
      <w:jc w:val="left"/>
    </w:pPr>
    <w:rPr>
      <w:lang w:val="en-GB"/>
    </w:rPr>
  </w:style>
  <w:style w:type="paragraph" w:styleId="StandardWeb">
    <w:name w:val="Normal (Web)"/>
    <w:basedOn w:val="Normal"/>
    <w:rsid w:val="009B7706"/>
    <w:pPr>
      <w:spacing w:before="100" w:beforeAutospacing="1" w:after="100" w:afterAutospacing="1"/>
      <w:jc w:val="left"/>
    </w:pPr>
    <w:rPr>
      <w:rFonts w:ascii="Times" w:eastAsia="Times" w:hAnsi="Times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Links>
    <vt:vector size="6" baseType="variant">
      <vt:variant>
        <vt:i4>5046285</vt:i4>
      </vt:variant>
      <vt:variant>
        <vt:i4>-1</vt:i4>
      </vt:variant>
      <vt:variant>
        <vt:i4>2049</vt:i4>
      </vt:variant>
      <vt:variant>
        <vt:i4>1</vt:i4>
      </vt:variant>
      <vt:variant>
        <vt:lpwstr>rovinj PRIJAVNICA A4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HUVA</dc:creator>
  <cp:keywords/>
  <cp:lastModifiedBy>Ivan Radoš</cp:lastModifiedBy>
  <cp:revision>2</cp:revision>
  <dcterms:created xsi:type="dcterms:W3CDTF">2012-04-05T10:42:00Z</dcterms:created>
  <dcterms:modified xsi:type="dcterms:W3CDTF">2012-04-05T10:42:00Z</dcterms:modified>
</cp:coreProperties>
</file>